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D27" w:rsidRPr="00941D27" w:rsidRDefault="00941D27" w:rsidP="00941D27">
      <w:pPr>
        <w:shd w:val="clear" w:color="auto" w:fill="FFFFFF"/>
        <w:spacing w:after="420" w:line="240" w:lineRule="auto"/>
        <w:jc w:val="center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941D27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Нормативные акты, определяющие виды и размеры стипендий, порядок их выплаты в ФГБОУ ВО МГУТУ имени К.Г. Разумовского</w:t>
      </w:r>
    </w:p>
    <w:p w:rsidR="00941D27" w:rsidRPr="00941D27" w:rsidRDefault="00941D27" w:rsidP="00941D2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proofErr w:type="gramStart"/>
      <w:r w:rsidRPr="00941D27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Указ Президента Российской Федерации от 27.08.2002г. № 916 «О повышении размера стипендий Президента Российской Федерации студентам и аспирантам образовательных учреждений высшего профессионального образования»;</w:t>
      </w:r>
      <w:proofErr w:type="gramEnd"/>
    </w:p>
    <w:p w:rsidR="00941D27" w:rsidRPr="00941D27" w:rsidRDefault="00941D27" w:rsidP="00941D2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941D27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Указ Президента Российской Федерации от 14.09.2011 № 1198 «О стипендиях Президента Российской Федерации для студентов и аспирантов, обучающихся по направлениям подготовки (специальностям), соответствующим приоритетным направлениям модернизации и технологического развития российской экономики»;</w:t>
      </w:r>
    </w:p>
    <w:p w:rsidR="00941D27" w:rsidRPr="00941D27" w:rsidRDefault="00941D27" w:rsidP="00941D2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941D27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Распоряжение Президента Российской Федерации от 06.09.1993г. № 613-рп «Об утверждении Положения о стипендиях Президента Российской Федерации»;</w:t>
      </w:r>
    </w:p>
    <w:p w:rsidR="00941D27" w:rsidRPr="00941D27" w:rsidRDefault="00941D27" w:rsidP="00941D2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941D27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Постановление Правительства Российской Федерации от 06.04.1995г. № 309 «Об учреждении стипендий Правительства Российской Федерации для аспирантов и студентов государственных организаций, осуществляющих образовательную деятельность по образовательным программам среднего профессионального образования и высшего образования»;</w:t>
      </w:r>
    </w:p>
    <w:p w:rsidR="00941D27" w:rsidRPr="00941D27" w:rsidRDefault="00941D27" w:rsidP="00941D2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941D27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Постановление Правительства Российской Федерации от 17.12.2016г. № 1390 «О формировании стипендиального фонда»;</w:t>
      </w:r>
    </w:p>
    <w:p w:rsidR="00941D27" w:rsidRPr="00941D27" w:rsidRDefault="00941D27" w:rsidP="00941D2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941D27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Постановление Правительства Российской Федерации от 10.10.2013г. № 899 «Об установлении нормативов для формирования стипендиального фонда за счет бюджетных ассигнований федерального бюджета»;</w:t>
      </w:r>
    </w:p>
    <w:p w:rsidR="00941D27" w:rsidRPr="00941D27" w:rsidRDefault="00941D27" w:rsidP="00941D2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941D27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Постановлением Правительства Российской Федерации от 03.11.2015г. N 1192 "О стипендиях Правительства Российской Федерации для студентов (курсантов, слушателей) и аспирантов (адъюнктов) организаций, осуществляющих образовательную деятельность, обучающихся по образовательным программам высшего образования по очной форме по специальностям или направлениям подготовки, соответствующим приоритетным направлениям модернизации и технологического развития российской экономики"</w:t>
      </w:r>
    </w:p>
    <w:p w:rsidR="00941D27" w:rsidRPr="00941D27" w:rsidRDefault="00941D27" w:rsidP="00941D2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941D27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Постановление Правительства Российской Федерации от 08.10.2013г. № 891 «Об установлении квоты на образование иностранных граждан и лиц без гражданства в Российской Федерации»;</w:t>
      </w:r>
    </w:p>
    <w:p w:rsidR="00941D27" w:rsidRPr="00941D27" w:rsidRDefault="00941D27" w:rsidP="00941D2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proofErr w:type="gramStart"/>
      <w:r w:rsidRPr="00941D27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Постановление Правительства Российской Федерации от 28.07.2011г. N 625 "О стипендиях Правительства Российской Федерации для обучающихся по образовательным программам среднего профессионального образования, соответствующим приоритетным направлениям модернизации и технологического развития экономики Российской Федерации";</w:t>
      </w:r>
      <w:proofErr w:type="gramEnd"/>
    </w:p>
    <w:p w:rsidR="00941D27" w:rsidRPr="00941D27" w:rsidRDefault="00941D27" w:rsidP="00941D2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941D27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Постановление Правительства Российской Федерации от 08.12.2010г. N 991 "О стипендиях докторантам федеральных государственных образовательных организаций высшего образования, образовательных организаций дополнительного профессионального образования и научных организаций";</w:t>
      </w:r>
    </w:p>
    <w:p w:rsidR="00941D27" w:rsidRPr="00941D27" w:rsidRDefault="00941D27" w:rsidP="00941D2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941D27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Постановление Правительства Российской Федерации от 03.11.1994г. N 1206 "Об утверждении Порядка назначения и выплаты ежемесячных компенсационных выплат отдельным категориям граждан";</w:t>
      </w:r>
    </w:p>
    <w:p w:rsidR="00941D27" w:rsidRPr="00941D27" w:rsidRDefault="00941D27" w:rsidP="00941D2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941D27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Постановление Правительства РФ от 11.06.2014 N 540 «Об утверждении Положения о Всероссийском </w:t>
      </w:r>
      <w:proofErr w:type="spellStart"/>
      <w:r w:rsidRPr="00941D27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физкультурно-¬спортивном</w:t>
      </w:r>
      <w:proofErr w:type="spellEnd"/>
      <w:r w:rsidRPr="00941D27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комплексе "Готов к труду и обороне" (ГТО)»;</w:t>
      </w:r>
    </w:p>
    <w:p w:rsidR="00941D27" w:rsidRPr="00941D27" w:rsidRDefault="00941D27" w:rsidP="00941D2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941D27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lastRenderedPageBreak/>
        <w:t xml:space="preserve">Указ Президента Российской Федерации от 31 марта 2011 г. N 368 "О стипендиях Президента Российской Федерации спортсменам, тренерам и иным специалистам спортивных сборных команд Российской Федерации по видам спорта, включенным в программы Олимпийских игр, </w:t>
      </w:r>
      <w:proofErr w:type="spellStart"/>
      <w:r w:rsidRPr="00941D27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Паралимпийских</w:t>
      </w:r>
      <w:proofErr w:type="spellEnd"/>
      <w:r w:rsidRPr="00941D27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игр и </w:t>
      </w:r>
      <w:proofErr w:type="spellStart"/>
      <w:r w:rsidRPr="00941D27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Сурдлимпийских</w:t>
      </w:r>
      <w:proofErr w:type="spellEnd"/>
      <w:r w:rsidRPr="00941D27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игр, чемпионам Олимпийских игр, </w:t>
      </w:r>
      <w:proofErr w:type="spellStart"/>
      <w:r w:rsidRPr="00941D27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Паралимпийских</w:t>
      </w:r>
      <w:proofErr w:type="spellEnd"/>
      <w:r w:rsidRPr="00941D27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игр и </w:t>
      </w:r>
      <w:proofErr w:type="spellStart"/>
      <w:r w:rsidRPr="00941D27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Сурдлимпийских</w:t>
      </w:r>
      <w:proofErr w:type="spellEnd"/>
      <w:r w:rsidRPr="00941D27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игр</w:t>
      </w:r>
      <w:proofErr w:type="gramStart"/>
      <w:r w:rsidRPr="00941D27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.»;</w:t>
      </w:r>
      <w:proofErr w:type="gramEnd"/>
    </w:p>
    <w:p w:rsidR="00941D27" w:rsidRPr="00941D27" w:rsidRDefault="00941D27" w:rsidP="00941D2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941D27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Постановление Правительства РФ от 04.04.2014 № 267 «Об утверждении Положения о докторантуре»;</w:t>
      </w:r>
    </w:p>
    <w:p w:rsidR="00941D27" w:rsidRPr="00941D27" w:rsidRDefault="00941D27" w:rsidP="00941D2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941D27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Федеральный закон от 29.12.2012г. № 273-ФЗ «Об образовании в Российской Федерации»;</w:t>
      </w:r>
    </w:p>
    <w:p w:rsidR="00941D27" w:rsidRPr="00941D27" w:rsidRDefault="00941D27" w:rsidP="00941D2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941D27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Федеральный закон от 21.12.1996г. № 159-ФЗ «О дополнительных гарантиях по социальной поддержке детей-сирот и детей, оставшихся без попечения родителей»;</w:t>
      </w:r>
    </w:p>
    <w:p w:rsidR="00941D27" w:rsidRPr="00941D27" w:rsidRDefault="00941D27" w:rsidP="00941D2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941D27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Федеральный закон от 19.05.1995г. N 81-ФЗ «О государственных пособиях гражданам, имеющим детей»;</w:t>
      </w:r>
    </w:p>
    <w:p w:rsidR="00941D27" w:rsidRPr="00941D27" w:rsidRDefault="00941D27" w:rsidP="00941D2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941D27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Федеральный закон от 24.11.1995г. N 181-ФЗ «О социальной защите инвалидов в Российской Федерации»;</w:t>
      </w:r>
    </w:p>
    <w:p w:rsidR="00941D27" w:rsidRPr="00941D27" w:rsidRDefault="00941D27" w:rsidP="00941D2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941D27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Федеральный закон от 28 марта 1998 года N 53-ФЗ "О воинской обязанности и военной службе»;</w:t>
      </w:r>
    </w:p>
    <w:p w:rsidR="00941D27" w:rsidRPr="00941D27" w:rsidRDefault="00941D27" w:rsidP="00941D2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941D27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Закон Российской Федерации от </w:t>
      </w:r>
      <w:proofErr w:type="spellStart"/>
      <w:proofErr w:type="gramStart"/>
      <w:r w:rsidRPr="00941D27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от</w:t>
      </w:r>
      <w:proofErr w:type="spellEnd"/>
      <w:proofErr w:type="gramEnd"/>
      <w:r w:rsidRPr="00941D27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15.05.1991 г. № 1244-1 «О социальной защите граждан, подвергшихся воздействую радиации вследствие катастрофы на Чернобыльской АЭС»;</w:t>
      </w:r>
    </w:p>
    <w:p w:rsidR="00941D27" w:rsidRPr="00941D27" w:rsidRDefault="00941D27" w:rsidP="00941D2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proofErr w:type="gramStart"/>
      <w:r w:rsidRPr="00941D27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Приказ </w:t>
      </w:r>
      <w:proofErr w:type="spellStart"/>
      <w:r w:rsidRPr="00941D27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Минобрнауки</w:t>
      </w:r>
      <w:proofErr w:type="spellEnd"/>
      <w:r w:rsidRPr="00941D27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России от 27.12.2016 г. № 1663 «Об утверждении Порядка </w:t>
      </w:r>
      <w:proofErr w:type="spellStart"/>
      <w:r w:rsidRPr="00941D27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назначениягосударственной</w:t>
      </w:r>
      <w:proofErr w:type="spellEnd"/>
      <w:r w:rsidRPr="00941D27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академической стипендии и (или) государственной социальной стипендии студентам, обучающимся по очной форме обучения за счет бюджетных ассигнований федерального бюджета, государственной стипендии аспирантам, ординаторам, ассистентам-стажёрам, обучающимся по очной форме обучения за счет бюджетных ассигнований федерального бюджета, выплаты стипендий слушателям подготовительных отделений федеральных государственных образовательных организаций высшего образования, обучающимся за счет</w:t>
      </w:r>
      <w:proofErr w:type="gramEnd"/>
      <w:r w:rsidRPr="00941D27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бюджетных ассигнований федерального бюджета»;</w:t>
      </w:r>
    </w:p>
    <w:p w:rsidR="00941D27" w:rsidRPr="00941D27" w:rsidRDefault="00941D27" w:rsidP="00941D2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proofErr w:type="gramStart"/>
      <w:r w:rsidRPr="00941D27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Приказ </w:t>
      </w:r>
      <w:proofErr w:type="spellStart"/>
      <w:r w:rsidRPr="00941D27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Минобрнауки</w:t>
      </w:r>
      <w:proofErr w:type="spellEnd"/>
      <w:r w:rsidRPr="00941D27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России от 06.08.2012г. № 591 «Об утверждении критериев отнесения студентов первого и второго курсов федеральных государственных образовательных учреждений высшего профессионального образования, обучающихся по очной форме обучения за счет бюджетных ассигнований федерального бюджета по программам </w:t>
      </w:r>
      <w:proofErr w:type="spellStart"/>
      <w:r w:rsidRPr="00941D27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бакалавриата</w:t>
      </w:r>
      <w:proofErr w:type="spellEnd"/>
      <w:r w:rsidRPr="00941D27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и программам подготовки специалиста и имеющим оценки успеваемости «хорошо» и «отлично», к категории нуждающихся»;</w:t>
      </w:r>
      <w:proofErr w:type="gramEnd"/>
    </w:p>
    <w:p w:rsidR="00941D27" w:rsidRPr="00941D27" w:rsidRDefault="00941D27" w:rsidP="00941D2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941D27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Приказ </w:t>
      </w:r>
      <w:proofErr w:type="spellStart"/>
      <w:r w:rsidRPr="00941D27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Минздравсоцразвития</w:t>
      </w:r>
      <w:proofErr w:type="spellEnd"/>
      <w:r w:rsidRPr="00941D27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России от 23.12.2009г. № 1012н «Об утверждении Порядка и условий назначения и выплаты государственных пособий гражданам, имеющим детей»;</w:t>
      </w:r>
    </w:p>
    <w:p w:rsidR="00941D27" w:rsidRPr="00941D27" w:rsidRDefault="00941D27" w:rsidP="00941D2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941D27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Устав Университета;</w:t>
      </w:r>
    </w:p>
    <w:p w:rsidR="00941D27" w:rsidRPr="00941D27" w:rsidRDefault="00941D27" w:rsidP="00941D2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hyperlink r:id="rId5" w:tgtFrame="_blank" w:history="1">
        <w:r w:rsidRPr="00941D27">
          <w:rPr>
            <w:rFonts w:ascii="Helvetica" w:eastAsia="Times New Roman" w:hAnsi="Helvetica" w:cs="Helvetica"/>
            <w:color w:val="304D98"/>
            <w:sz w:val="24"/>
            <w:szCs w:val="24"/>
            <w:u w:val="single"/>
            <w:lang w:eastAsia="ru-RU"/>
          </w:rPr>
          <w:t>Положение "О стипендиальном обеспечении и других видах материальной поддержки обучающимся ФГБОУ ВО МГУТУ им К.Г. Разумовского (ПКУ)"</w:t>
        </w:r>
      </w:hyperlink>
      <w:r w:rsidRPr="00941D27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;</w:t>
      </w:r>
    </w:p>
    <w:p w:rsidR="00941D27" w:rsidRPr="00941D27" w:rsidRDefault="00941D27" w:rsidP="00941D2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hyperlink r:id="rId6" w:tgtFrame="_blank" w:history="1">
        <w:r w:rsidRPr="00941D27">
          <w:rPr>
            <w:rFonts w:ascii="Helvetica" w:eastAsia="Times New Roman" w:hAnsi="Helvetica" w:cs="Helvetica"/>
            <w:color w:val="304D98"/>
            <w:sz w:val="24"/>
            <w:szCs w:val="24"/>
            <w:u w:val="single"/>
            <w:lang w:eastAsia="ru-RU"/>
          </w:rPr>
          <w:t xml:space="preserve">Положение "Об организации и проведении именной стипендии именной стипендии С.С. </w:t>
        </w:r>
        <w:proofErr w:type="spellStart"/>
        <w:r w:rsidRPr="00941D27">
          <w:rPr>
            <w:rFonts w:ascii="Helvetica" w:eastAsia="Times New Roman" w:hAnsi="Helvetica" w:cs="Helvetica"/>
            <w:color w:val="304D98"/>
            <w:sz w:val="24"/>
            <w:szCs w:val="24"/>
            <w:u w:val="single"/>
            <w:lang w:eastAsia="ru-RU"/>
          </w:rPr>
          <w:t>Фотина</w:t>
        </w:r>
        <w:proofErr w:type="spellEnd"/>
        <w:r w:rsidRPr="00941D27">
          <w:rPr>
            <w:rFonts w:ascii="Helvetica" w:eastAsia="Times New Roman" w:hAnsi="Helvetica" w:cs="Helvetica"/>
            <w:color w:val="304D98"/>
            <w:sz w:val="24"/>
            <w:szCs w:val="24"/>
            <w:u w:val="single"/>
            <w:lang w:eastAsia="ru-RU"/>
          </w:rPr>
          <w:t xml:space="preserve"> студентам в ФГБОУ ВО МГУТУ им К.Г. Разумовского (ПКУ)"</w:t>
        </w:r>
      </w:hyperlink>
      <w:r w:rsidRPr="00941D27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;</w:t>
      </w:r>
    </w:p>
    <w:p w:rsidR="00941D27" w:rsidRPr="00941D27" w:rsidRDefault="00941D27" w:rsidP="00941D2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hyperlink r:id="rId7" w:tgtFrame="_blank" w:history="1">
        <w:r w:rsidRPr="00941D27">
          <w:rPr>
            <w:rFonts w:ascii="Helvetica" w:eastAsia="Times New Roman" w:hAnsi="Helvetica" w:cs="Helvetica"/>
            <w:color w:val="304D98"/>
            <w:sz w:val="24"/>
            <w:szCs w:val="24"/>
            <w:u w:val="single"/>
            <w:lang w:eastAsia="ru-RU"/>
          </w:rPr>
          <w:t>Положение "О предоставлении студентам специальной поощрительной стипендии 5x5 за счет внебюджетных сре</w:t>
        </w:r>
        <w:proofErr w:type="gramStart"/>
        <w:r w:rsidRPr="00941D27">
          <w:rPr>
            <w:rFonts w:ascii="Helvetica" w:eastAsia="Times New Roman" w:hAnsi="Helvetica" w:cs="Helvetica"/>
            <w:color w:val="304D98"/>
            <w:sz w:val="24"/>
            <w:szCs w:val="24"/>
            <w:u w:val="single"/>
            <w:lang w:eastAsia="ru-RU"/>
          </w:rPr>
          <w:t>дств ст</w:t>
        </w:r>
        <w:proofErr w:type="gramEnd"/>
        <w:r w:rsidRPr="00941D27">
          <w:rPr>
            <w:rFonts w:ascii="Helvetica" w:eastAsia="Times New Roman" w:hAnsi="Helvetica" w:cs="Helvetica"/>
            <w:color w:val="304D98"/>
            <w:sz w:val="24"/>
            <w:szCs w:val="24"/>
            <w:u w:val="single"/>
            <w:lang w:eastAsia="ru-RU"/>
          </w:rPr>
          <w:t>удентам ФГБОУ ВО МГУТУ им К.Г. Разумовского (ПКУ)"</w:t>
        </w:r>
      </w:hyperlink>
      <w:r w:rsidRPr="00941D27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;</w:t>
      </w:r>
    </w:p>
    <w:p w:rsidR="00941D27" w:rsidRPr="00941D27" w:rsidRDefault="00941D27" w:rsidP="00941D2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hyperlink r:id="rId8" w:tgtFrame="_blank" w:history="1">
        <w:r w:rsidRPr="00941D27">
          <w:rPr>
            <w:rFonts w:ascii="Helvetica" w:eastAsia="Times New Roman" w:hAnsi="Helvetica" w:cs="Helvetica"/>
            <w:color w:val="304D98"/>
            <w:sz w:val="24"/>
            <w:szCs w:val="24"/>
            <w:u w:val="single"/>
            <w:lang w:eastAsia="ru-RU"/>
          </w:rPr>
          <w:t>Положение "Об организации и проведении именной стипендии именной стипендии К.Г. Разумовского ФГБОУ ВО МГУТУ им К.Г. Разумовского (ПКУ)"</w:t>
        </w:r>
      </w:hyperlink>
      <w:r w:rsidRPr="00941D27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;</w:t>
      </w:r>
    </w:p>
    <w:p w:rsidR="00941D27" w:rsidRPr="00941D27" w:rsidRDefault="00941D27" w:rsidP="00941D2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hyperlink r:id="rId9" w:tgtFrame="_blank" w:history="1">
        <w:proofErr w:type="gramStart"/>
        <w:r w:rsidRPr="00941D27">
          <w:rPr>
            <w:rFonts w:ascii="Helvetica" w:eastAsia="Times New Roman" w:hAnsi="Helvetica" w:cs="Helvetica"/>
            <w:color w:val="304D98"/>
            <w:sz w:val="24"/>
            <w:szCs w:val="24"/>
            <w:u w:val="single"/>
            <w:lang w:eastAsia="ru-RU"/>
          </w:rPr>
          <w:t>Положение о порядке и случаях перехода лиц, обучающих по образовательным программам среднего профессионального и высшего образования, с платного обучения на бесплатное в ФГБОУ ВО "МГУТУ им К.Г. Разумовского (ПКУ)"</w:t>
        </w:r>
      </w:hyperlink>
      <w:r w:rsidRPr="00941D27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;</w:t>
      </w:r>
      <w:proofErr w:type="gramEnd"/>
    </w:p>
    <w:p w:rsidR="00941D27" w:rsidRPr="00941D27" w:rsidRDefault="00941D27" w:rsidP="00941D2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hyperlink r:id="rId10" w:tgtFrame="_blank" w:history="1">
        <w:r w:rsidRPr="00941D27">
          <w:rPr>
            <w:rFonts w:ascii="Helvetica" w:eastAsia="Times New Roman" w:hAnsi="Helvetica" w:cs="Helvetica"/>
            <w:color w:val="304D98"/>
            <w:sz w:val="24"/>
            <w:szCs w:val="24"/>
            <w:u w:val="single"/>
            <w:lang w:eastAsia="ru-RU"/>
          </w:rPr>
          <w:t>Положение о предоставлении студентам специальной поощрительной стипендии 90+ за счет внебюджетных средств университета</w:t>
        </w:r>
      </w:hyperlink>
      <w:r w:rsidRPr="00941D27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;</w:t>
      </w:r>
    </w:p>
    <w:p w:rsidR="00941D27" w:rsidRPr="00941D27" w:rsidRDefault="00941D27" w:rsidP="00941D2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hyperlink r:id="rId11" w:tgtFrame="_blank" w:history="1">
        <w:r w:rsidRPr="00941D27">
          <w:rPr>
            <w:rFonts w:ascii="Helvetica" w:eastAsia="Times New Roman" w:hAnsi="Helvetica" w:cs="Helvetica"/>
            <w:color w:val="304D98"/>
            <w:sz w:val="24"/>
            <w:szCs w:val="24"/>
            <w:u w:val="single"/>
            <w:lang w:eastAsia="ru-RU"/>
          </w:rPr>
          <w:t>Приказ № 74-д от 17.02.2021 г. О нормативных затратах на обеспечение детей-сирот</w:t>
        </w:r>
      </w:hyperlink>
      <w:r w:rsidRPr="00941D27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;</w:t>
      </w:r>
    </w:p>
    <w:p w:rsidR="00941D27" w:rsidRPr="00941D27" w:rsidRDefault="00941D27" w:rsidP="00941D2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hyperlink r:id="rId12" w:tgtFrame="_blank" w:history="1">
        <w:r w:rsidRPr="00941D27">
          <w:rPr>
            <w:rFonts w:ascii="Helvetica" w:eastAsia="Times New Roman" w:hAnsi="Helvetica" w:cs="Helvetica"/>
            <w:color w:val="304D98"/>
            <w:sz w:val="24"/>
            <w:szCs w:val="24"/>
            <w:u w:val="single"/>
            <w:lang w:eastAsia="ru-RU"/>
          </w:rPr>
          <w:t>Приказ № 80-д от 19.02.2021г. Об установлении размеров повышения государственных стипендий</w:t>
        </w:r>
      </w:hyperlink>
      <w:r w:rsidRPr="00941D27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;</w:t>
      </w:r>
    </w:p>
    <w:p w:rsidR="00941D27" w:rsidRPr="00941D27" w:rsidRDefault="00941D27" w:rsidP="00941D2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hyperlink r:id="rId13" w:tgtFrame="_blank" w:history="1">
        <w:r w:rsidRPr="00941D27">
          <w:rPr>
            <w:rFonts w:ascii="Helvetica" w:eastAsia="Times New Roman" w:hAnsi="Helvetica" w:cs="Helvetica"/>
            <w:color w:val="304D98"/>
            <w:sz w:val="24"/>
            <w:szCs w:val="24"/>
            <w:u w:val="single"/>
            <w:lang w:eastAsia="ru-RU"/>
          </w:rPr>
          <w:t>Приказ № 81-д от 19.02.2021г. Об установлении размеров государственных стипендий студентам СПО</w:t>
        </w:r>
      </w:hyperlink>
      <w:r w:rsidRPr="00941D27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;</w:t>
      </w:r>
    </w:p>
    <w:p w:rsidR="00941D27" w:rsidRPr="00941D27" w:rsidRDefault="00941D27" w:rsidP="00941D2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hyperlink r:id="rId14" w:tgtFrame="_blank" w:history="1">
        <w:r w:rsidRPr="00941D27">
          <w:rPr>
            <w:rFonts w:ascii="Helvetica" w:eastAsia="Times New Roman" w:hAnsi="Helvetica" w:cs="Helvetica"/>
            <w:color w:val="304D98"/>
            <w:sz w:val="24"/>
            <w:szCs w:val="24"/>
            <w:u w:val="single"/>
            <w:lang w:eastAsia="ru-RU"/>
          </w:rPr>
          <w:t xml:space="preserve">Приказ № 82-д от 19.02.2021г. Об установлении размеров государственных стипендий студентам </w:t>
        </w:r>
        <w:proofErr w:type="gramStart"/>
        <w:r w:rsidRPr="00941D27">
          <w:rPr>
            <w:rFonts w:ascii="Helvetica" w:eastAsia="Times New Roman" w:hAnsi="Helvetica" w:cs="Helvetica"/>
            <w:color w:val="304D98"/>
            <w:sz w:val="24"/>
            <w:szCs w:val="24"/>
            <w:u w:val="single"/>
            <w:lang w:eastAsia="ru-RU"/>
          </w:rPr>
          <w:t>ВО</w:t>
        </w:r>
        <w:proofErr w:type="gramEnd"/>
        <w:r w:rsidRPr="00941D27">
          <w:rPr>
            <w:rFonts w:ascii="Helvetica" w:eastAsia="Times New Roman" w:hAnsi="Helvetica" w:cs="Helvetica"/>
            <w:color w:val="304D98"/>
            <w:sz w:val="24"/>
            <w:szCs w:val="24"/>
            <w:u w:val="single"/>
            <w:lang w:eastAsia="ru-RU"/>
          </w:rPr>
          <w:t>, аспирантам</w:t>
        </w:r>
      </w:hyperlink>
      <w:r w:rsidRPr="00941D27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;</w:t>
      </w:r>
    </w:p>
    <w:p w:rsidR="00941D27" w:rsidRPr="00941D27" w:rsidRDefault="00941D27" w:rsidP="00941D2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hyperlink r:id="rId15" w:tgtFrame="_blank" w:history="1">
        <w:r w:rsidRPr="00941D27">
          <w:rPr>
            <w:rFonts w:ascii="Helvetica" w:eastAsia="Times New Roman" w:hAnsi="Helvetica" w:cs="Helvetica"/>
            <w:color w:val="304D98"/>
            <w:sz w:val="24"/>
            <w:szCs w:val="24"/>
            <w:u w:val="single"/>
            <w:lang w:eastAsia="ru-RU"/>
          </w:rPr>
          <w:t>Приказ № 87-д от 24.02.2021 г. О количестве студентов, получающих повышенную стипендию по региональным институтам (филиалам)</w:t>
        </w:r>
      </w:hyperlink>
      <w:r w:rsidRPr="00941D27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.</w:t>
      </w:r>
    </w:p>
    <w:p w:rsidR="00D05ECE" w:rsidRDefault="00D05ECE"/>
    <w:sectPr w:rsidR="00D05ECE" w:rsidSect="00D05E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8948C6"/>
    <w:multiLevelType w:val="multilevel"/>
    <w:tmpl w:val="1FB4B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1D27"/>
    <w:rsid w:val="00941D27"/>
    <w:rsid w:val="00D05E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E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apt">
    <w:name w:val="capt"/>
    <w:basedOn w:val="a"/>
    <w:rsid w:val="00941D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941D2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395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788021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gutm.ru/wp-content/uploads/doc/grants/imennaya-stipendiya-im.-K.G.-Razumovskogo.pdf" TargetMode="External"/><Relationship Id="rId13" Type="http://schemas.openxmlformats.org/officeDocument/2006/relationships/hyperlink" Target="https://mgutm.ru/wp-content/uploads/doc/grants/81d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gutm.ru/wp-content/uploads/doc/grants/5h5.pdf" TargetMode="External"/><Relationship Id="rId12" Type="http://schemas.openxmlformats.org/officeDocument/2006/relationships/hyperlink" Target="https://mgutm.ru/wp-content/uploads/doc/grants/80d.pdf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mgutm.ru/wp-content/uploads/doc/grants/imennaya-stipendiya-im.-S.S.-Fotina.pdf" TargetMode="External"/><Relationship Id="rId11" Type="http://schemas.openxmlformats.org/officeDocument/2006/relationships/hyperlink" Target="https://mgutm.ru/wp-content/uploads/doc/grants/74d.pdf" TargetMode="External"/><Relationship Id="rId5" Type="http://schemas.openxmlformats.org/officeDocument/2006/relationships/hyperlink" Target="https://mgutm.ru/wp-content/uploads/doc/grants/pologenie_stipendiya.pdf" TargetMode="External"/><Relationship Id="rId15" Type="http://schemas.openxmlformats.org/officeDocument/2006/relationships/hyperlink" Target="https://mgutm.ru/wp-content/uploads/doc/grants/87d.pdf" TargetMode="External"/><Relationship Id="rId10" Type="http://schemas.openxmlformats.org/officeDocument/2006/relationships/hyperlink" Target="https://mgutm.ru/wp-content/uploads/doc/grants/polozhenie-o-predostavlenii-studentam-speczialnoj-pooshhritelnoj-stipendii-90_compressed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gutm.ru/wp-content/uploads/doc/official/lna/pologenie_perehode_s_pletnogo_na_budjet_2701.pdf" TargetMode="External"/><Relationship Id="rId14" Type="http://schemas.openxmlformats.org/officeDocument/2006/relationships/hyperlink" Target="https://mgutm.ru/wp-content/uploads/doc/grants/82d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1184</Words>
  <Characters>6749</Characters>
  <Application>Microsoft Office Word</Application>
  <DocSecurity>0</DocSecurity>
  <Lines>56</Lines>
  <Paragraphs>15</Paragraphs>
  <ScaleCrop>false</ScaleCrop>
  <Company/>
  <LinksUpToDate>false</LinksUpToDate>
  <CharactersWithSpaces>7918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2021-05-19T11:57:00Z</dcterms:created>
  <dcterms:modified xsi:type="dcterms:W3CDTF">2021-05-19T11:58:00Z</dcterms:modified>
</cp:coreProperties>
</file>