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C9" w:rsidRPr="0094623E" w:rsidRDefault="009C0699" w:rsidP="00A858EB">
      <w:pPr>
        <w:pStyle w:val="a3"/>
        <w:spacing w:before="53"/>
        <w:ind w:left="13750"/>
        <w:jc w:val="both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pacing w:val="-1"/>
          <w:sz w:val="28"/>
          <w:szCs w:val="28"/>
          <w:lang w:val="ru-RU"/>
        </w:rPr>
        <w:t xml:space="preserve">Приложение </w:t>
      </w:r>
      <w:r w:rsidRPr="0094623E">
        <w:rPr>
          <w:rFonts w:cs="Times New Roman"/>
          <w:sz w:val="28"/>
          <w:szCs w:val="28"/>
          <w:lang w:val="ru-RU"/>
        </w:rPr>
        <w:t>5</w:t>
      </w:r>
    </w:p>
    <w:p w:rsidR="000648C9" w:rsidRPr="0094623E" w:rsidRDefault="009C0699" w:rsidP="00A858EB">
      <w:pPr>
        <w:pStyle w:val="a3"/>
        <w:ind w:left="13750" w:right="660"/>
        <w:jc w:val="both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к </w:t>
      </w:r>
      <w:r w:rsidRPr="0094623E">
        <w:rPr>
          <w:rFonts w:cs="Times New Roman"/>
          <w:spacing w:val="-1"/>
          <w:sz w:val="28"/>
          <w:szCs w:val="28"/>
          <w:lang w:val="ru-RU"/>
        </w:rPr>
        <w:t xml:space="preserve">Правилам приема </w:t>
      </w:r>
      <w:r w:rsidRPr="0094623E">
        <w:rPr>
          <w:rFonts w:cs="Times New Roman"/>
          <w:sz w:val="28"/>
          <w:szCs w:val="28"/>
          <w:lang w:val="ru-RU"/>
        </w:rPr>
        <w:t>на</w:t>
      </w:r>
      <w:r w:rsidRPr="0094623E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 xml:space="preserve">обучение </w:t>
      </w:r>
      <w:r w:rsidRPr="0094623E">
        <w:rPr>
          <w:rFonts w:cs="Times New Roman"/>
          <w:sz w:val="28"/>
          <w:szCs w:val="28"/>
          <w:lang w:val="ru-RU"/>
        </w:rPr>
        <w:t>по</w:t>
      </w:r>
      <w:r w:rsidRPr="0094623E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образовательным</w:t>
      </w:r>
      <w:r w:rsidRPr="0094623E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программам высшего</w:t>
      </w:r>
      <w:r w:rsidRPr="0094623E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94623E">
        <w:rPr>
          <w:rFonts w:cs="Times New Roman"/>
          <w:sz w:val="28"/>
          <w:szCs w:val="28"/>
          <w:lang w:val="ru-RU"/>
        </w:rPr>
        <w:t xml:space="preserve"> – </w:t>
      </w:r>
      <w:r w:rsidRPr="0094623E">
        <w:rPr>
          <w:rFonts w:cs="Times New Roman"/>
          <w:spacing w:val="-1"/>
          <w:sz w:val="28"/>
          <w:szCs w:val="28"/>
          <w:lang w:val="ru-RU"/>
        </w:rPr>
        <w:t>программам бакалавриата,</w:t>
      </w:r>
      <w:r w:rsidRPr="0094623E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программам</w:t>
      </w:r>
      <w:r w:rsidRPr="0094623E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специалитета,</w:t>
      </w:r>
      <w:r w:rsidRPr="0094623E">
        <w:rPr>
          <w:rFonts w:cs="Times New Roman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программам</w:t>
      </w:r>
      <w:r w:rsidRPr="0094623E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магистратуры</w:t>
      </w:r>
      <w:r w:rsidRPr="0094623E">
        <w:rPr>
          <w:rFonts w:cs="Times New Roman"/>
          <w:sz w:val="28"/>
          <w:szCs w:val="28"/>
          <w:lang w:val="ru-RU"/>
        </w:rPr>
        <w:t xml:space="preserve"> в</w:t>
      </w:r>
      <w:r w:rsidRPr="0094623E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4623E">
        <w:rPr>
          <w:rFonts w:cs="Times New Roman"/>
          <w:sz w:val="28"/>
          <w:szCs w:val="28"/>
          <w:lang w:val="ru-RU"/>
        </w:rPr>
        <w:t xml:space="preserve">ФГБОУ </w:t>
      </w:r>
      <w:proofErr w:type="gramStart"/>
      <w:r w:rsidRPr="0094623E">
        <w:rPr>
          <w:rFonts w:cs="Times New Roman"/>
          <w:spacing w:val="-1"/>
          <w:sz w:val="28"/>
          <w:szCs w:val="28"/>
          <w:lang w:val="ru-RU"/>
        </w:rPr>
        <w:t>ВО</w:t>
      </w:r>
      <w:proofErr w:type="gramEnd"/>
      <w:r w:rsidRPr="0094623E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«Московский</w:t>
      </w:r>
      <w:r w:rsidRPr="0094623E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государственный</w:t>
      </w:r>
      <w:r w:rsidRPr="0094623E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университет</w:t>
      </w:r>
      <w:r w:rsidRPr="0094623E">
        <w:rPr>
          <w:rFonts w:cs="Times New Roman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технологий</w:t>
      </w:r>
      <w:r w:rsidRPr="0094623E">
        <w:rPr>
          <w:rFonts w:cs="Times New Roman"/>
          <w:sz w:val="28"/>
          <w:szCs w:val="28"/>
          <w:lang w:val="ru-RU"/>
        </w:rPr>
        <w:t xml:space="preserve"> и</w:t>
      </w:r>
      <w:r w:rsidRPr="0094623E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управления</w:t>
      </w:r>
      <w:r w:rsidRPr="0094623E">
        <w:rPr>
          <w:rFonts w:cs="Times New Roman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имени</w:t>
      </w:r>
      <w:r w:rsidRPr="0094623E">
        <w:rPr>
          <w:rFonts w:cs="Times New Roman"/>
          <w:sz w:val="28"/>
          <w:szCs w:val="28"/>
          <w:lang w:val="ru-RU"/>
        </w:rPr>
        <w:t xml:space="preserve"> К.Г. </w:t>
      </w:r>
      <w:r w:rsidRPr="0094623E">
        <w:rPr>
          <w:rFonts w:cs="Times New Roman"/>
          <w:spacing w:val="-1"/>
          <w:sz w:val="28"/>
          <w:szCs w:val="28"/>
          <w:lang w:val="ru-RU"/>
        </w:rPr>
        <w:t>Разумовского</w:t>
      </w:r>
      <w:r w:rsidRPr="0094623E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(Первый</w:t>
      </w:r>
      <w:r w:rsidRPr="0094623E">
        <w:rPr>
          <w:rFonts w:cs="Times New Roman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казачий</w:t>
      </w:r>
      <w:r w:rsidRPr="0094623E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4623E">
        <w:rPr>
          <w:rFonts w:cs="Times New Roman"/>
          <w:spacing w:val="-1"/>
          <w:sz w:val="28"/>
          <w:szCs w:val="28"/>
          <w:lang w:val="ru-RU"/>
        </w:rPr>
        <w:t>университет)»</w:t>
      </w:r>
      <w:r w:rsidRPr="0094623E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94404C" w:rsidRPr="0094623E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4623E">
        <w:rPr>
          <w:rFonts w:cs="Times New Roman"/>
          <w:sz w:val="28"/>
          <w:szCs w:val="28"/>
          <w:lang w:val="ru-RU"/>
        </w:rPr>
        <w:t>на</w:t>
      </w:r>
      <w:r w:rsidRPr="0094623E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94404C" w:rsidRPr="0094623E">
        <w:rPr>
          <w:rFonts w:cs="Times New Roman"/>
          <w:spacing w:val="-1"/>
          <w:sz w:val="28"/>
          <w:szCs w:val="28"/>
          <w:lang w:val="ru-RU"/>
        </w:rPr>
        <w:t>20</w:t>
      </w:r>
      <w:r w:rsidRPr="0094623E">
        <w:rPr>
          <w:rFonts w:cs="Times New Roman"/>
          <w:sz w:val="28"/>
          <w:szCs w:val="28"/>
          <w:lang w:val="ru-RU"/>
        </w:rPr>
        <w:t>22</w:t>
      </w:r>
      <w:r w:rsidRPr="0094623E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4623E">
        <w:rPr>
          <w:rFonts w:cs="Times New Roman"/>
          <w:sz w:val="28"/>
          <w:szCs w:val="28"/>
          <w:lang w:val="ru-RU"/>
        </w:rPr>
        <w:t>год</w:t>
      </w:r>
    </w:p>
    <w:p w:rsidR="000648C9" w:rsidRPr="0094623E" w:rsidRDefault="000648C9" w:rsidP="005F14B4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48C9" w:rsidRPr="0094623E" w:rsidRDefault="009C0699" w:rsidP="005F14B4">
      <w:pPr>
        <w:pStyle w:val="1"/>
        <w:spacing w:line="241" w:lineRule="auto"/>
        <w:ind w:left="494" w:right="825" w:hanging="178"/>
        <w:jc w:val="center"/>
        <w:rPr>
          <w:rFonts w:cs="Times New Roman"/>
          <w:b w:val="0"/>
          <w:bCs w:val="0"/>
          <w:lang w:val="ru-RU"/>
        </w:rPr>
      </w:pPr>
      <w:r w:rsidRPr="0094623E">
        <w:rPr>
          <w:rFonts w:cs="Times New Roman"/>
          <w:lang w:val="ru-RU"/>
        </w:rPr>
        <w:t>Перечень</w:t>
      </w:r>
      <w:r w:rsidRPr="0094623E">
        <w:rPr>
          <w:rFonts w:cs="Times New Roman"/>
          <w:spacing w:val="-1"/>
          <w:lang w:val="ru-RU"/>
        </w:rPr>
        <w:t xml:space="preserve"> вступительных</w:t>
      </w:r>
      <w:r w:rsidRPr="0094623E">
        <w:rPr>
          <w:rFonts w:cs="Times New Roman"/>
          <w:spacing w:val="1"/>
          <w:lang w:val="ru-RU"/>
        </w:rPr>
        <w:t xml:space="preserve"> </w:t>
      </w:r>
      <w:r w:rsidRPr="0094623E">
        <w:rPr>
          <w:rFonts w:cs="Times New Roman"/>
          <w:spacing w:val="-1"/>
          <w:lang w:val="ru-RU"/>
        </w:rPr>
        <w:t>испытаний</w:t>
      </w:r>
      <w:r w:rsidRPr="0094623E">
        <w:rPr>
          <w:rFonts w:cs="Times New Roman"/>
          <w:lang w:val="ru-RU"/>
        </w:rPr>
        <w:t xml:space="preserve"> и</w:t>
      </w:r>
      <w:r w:rsidRPr="0094623E">
        <w:rPr>
          <w:rFonts w:cs="Times New Roman"/>
          <w:spacing w:val="-1"/>
          <w:lang w:val="ru-RU"/>
        </w:rPr>
        <w:t xml:space="preserve"> минимальные</w:t>
      </w:r>
      <w:r w:rsidRPr="0094623E">
        <w:rPr>
          <w:rFonts w:cs="Times New Roman"/>
          <w:spacing w:val="-3"/>
          <w:lang w:val="ru-RU"/>
        </w:rPr>
        <w:t xml:space="preserve"> </w:t>
      </w:r>
      <w:r w:rsidRPr="0094623E">
        <w:rPr>
          <w:rFonts w:cs="Times New Roman"/>
          <w:spacing w:val="-1"/>
          <w:lang w:val="ru-RU"/>
        </w:rPr>
        <w:t>баллы</w:t>
      </w:r>
      <w:r w:rsidRPr="0094623E">
        <w:rPr>
          <w:rFonts w:cs="Times New Roman"/>
          <w:lang w:val="ru-RU"/>
        </w:rPr>
        <w:t xml:space="preserve"> </w:t>
      </w:r>
      <w:r w:rsidRPr="0094623E">
        <w:rPr>
          <w:rFonts w:cs="Times New Roman"/>
          <w:spacing w:val="-1"/>
          <w:lang w:val="ru-RU"/>
        </w:rPr>
        <w:t>при приёме</w:t>
      </w:r>
      <w:r w:rsidRPr="0094623E">
        <w:rPr>
          <w:rFonts w:cs="Times New Roman"/>
          <w:spacing w:val="31"/>
          <w:lang w:val="ru-RU"/>
        </w:rPr>
        <w:t xml:space="preserve"> </w:t>
      </w:r>
      <w:r w:rsidRPr="0094623E">
        <w:rPr>
          <w:rFonts w:cs="Times New Roman"/>
          <w:spacing w:val="-1"/>
          <w:lang w:val="ru-RU"/>
        </w:rPr>
        <w:t>на</w:t>
      </w:r>
      <w:r w:rsidRPr="0094623E">
        <w:rPr>
          <w:rFonts w:cs="Times New Roman"/>
          <w:spacing w:val="1"/>
          <w:lang w:val="ru-RU"/>
        </w:rPr>
        <w:t xml:space="preserve"> </w:t>
      </w:r>
      <w:proofErr w:type="gramStart"/>
      <w:r w:rsidRPr="0094623E">
        <w:rPr>
          <w:rFonts w:cs="Times New Roman"/>
          <w:spacing w:val="-1"/>
          <w:lang w:val="ru-RU"/>
        </w:rPr>
        <w:t>обучение по</w:t>
      </w:r>
      <w:r w:rsidRPr="0094623E">
        <w:rPr>
          <w:rFonts w:cs="Times New Roman"/>
          <w:spacing w:val="1"/>
          <w:lang w:val="ru-RU"/>
        </w:rPr>
        <w:t xml:space="preserve"> </w:t>
      </w:r>
      <w:r w:rsidRPr="0094623E">
        <w:rPr>
          <w:rFonts w:cs="Times New Roman"/>
          <w:spacing w:val="-1"/>
          <w:lang w:val="ru-RU"/>
        </w:rPr>
        <w:t>программам</w:t>
      </w:r>
      <w:proofErr w:type="gramEnd"/>
      <w:r w:rsidRPr="0094623E">
        <w:rPr>
          <w:rFonts w:cs="Times New Roman"/>
          <w:spacing w:val="-1"/>
          <w:lang w:val="ru-RU"/>
        </w:rPr>
        <w:t xml:space="preserve"> бакалавриата</w:t>
      </w:r>
    </w:p>
    <w:p w:rsidR="000648C9" w:rsidRPr="0094623E" w:rsidRDefault="000648C9" w:rsidP="00B07713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5"/>
        <w:tblW w:w="4873" w:type="pct"/>
        <w:tblLayout w:type="fixed"/>
        <w:tblLook w:val="04A0"/>
      </w:tblPr>
      <w:tblGrid>
        <w:gridCol w:w="1602"/>
        <w:gridCol w:w="3856"/>
        <w:gridCol w:w="1419"/>
        <w:gridCol w:w="5913"/>
        <w:gridCol w:w="995"/>
        <w:gridCol w:w="884"/>
        <w:gridCol w:w="772"/>
        <w:gridCol w:w="5293"/>
        <w:gridCol w:w="812"/>
        <w:gridCol w:w="768"/>
      </w:tblGrid>
      <w:tr w:rsidR="00B07713" w:rsidRPr="0094623E" w:rsidTr="00B07713">
        <w:tc>
          <w:tcPr>
            <w:tcW w:w="359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Код</w:t>
            </w:r>
            <w:r w:rsidRPr="0094623E">
              <w:rPr>
                <w:rFonts w:ascii="Times New Roman" w:hAnsi="Times New Roman" w:cs="Times New Roman"/>
                <w:b/>
                <w:i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НП</w:t>
            </w:r>
          </w:p>
        </w:tc>
        <w:tc>
          <w:tcPr>
            <w:tcW w:w="864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направления подготовки, специальности</w:t>
            </w:r>
          </w:p>
        </w:tc>
        <w:tc>
          <w:tcPr>
            <w:tcW w:w="31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Приоритетность</w:t>
            </w:r>
          </w:p>
        </w:tc>
        <w:tc>
          <w:tcPr>
            <w:tcW w:w="1325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Вступительные испытания на базе профессионального образования</w:t>
            </w:r>
          </w:p>
        </w:tc>
        <w:tc>
          <w:tcPr>
            <w:tcW w:w="223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Min </w:t>
            </w:r>
            <w:proofErr w:type="spellStart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 ВВИ</w:t>
            </w:r>
          </w:p>
        </w:tc>
        <w:tc>
          <w:tcPr>
            <w:tcW w:w="19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Max </w:t>
            </w:r>
            <w:proofErr w:type="spellStart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 ВВИ</w:t>
            </w:r>
          </w:p>
        </w:tc>
        <w:tc>
          <w:tcPr>
            <w:tcW w:w="173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Приоритетность</w:t>
            </w:r>
          </w:p>
        </w:tc>
        <w:tc>
          <w:tcPr>
            <w:tcW w:w="1186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 по общеобразовательным предметам; ВИ по общеобразовательным предметам (для лиц, указанных в п.14 Правил приема)</w:t>
            </w:r>
          </w:p>
        </w:tc>
        <w:tc>
          <w:tcPr>
            <w:tcW w:w="182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Min </w:t>
            </w:r>
            <w:proofErr w:type="spellStart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172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Max </w:t>
            </w:r>
            <w:proofErr w:type="spellStart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  <w:r w:rsidRPr="0094623E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</w:tr>
      <w:tr w:rsidR="00B07713" w:rsidRPr="0094623E" w:rsidTr="00B07713">
        <w:trPr>
          <w:trHeight w:val="258"/>
        </w:trPr>
        <w:tc>
          <w:tcPr>
            <w:tcW w:w="359" w:type="pct"/>
            <w:vMerge w:val="restar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09.03.01</w:t>
            </w:r>
          </w:p>
        </w:tc>
        <w:tc>
          <w:tcPr>
            <w:tcW w:w="864" w:type="pct"/>
            <w:vMerge w:val="restart"/>
          </w:tcPr>
          <w:p w:rsidR="0094404C" w:rsidRPr="0094623E" w:rsidRDefault="0094404C" w:rsidP="00B0771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Информатика</w:t>
            </w:r>
            <w:r w:rsidRPr="0094623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4623E">
              <w:rPr>
                <w:rFonts w:ascii="Times New Roman" w:hAnsi="Times New Roman" w:cs="Times New Roman"/>
                <w:spacing w:val="20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вычислительная</w:t>
            </w:r>
            <w:r w:rsidRPr="0094623E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техника</w:t>
            </w:r>
          </w:p>
        </w:tc>
        <w:tc>
          <w:tcPr>
            <w:tcW w:w="31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325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математического анализа</w:t>
            </w:r>
          </w:p>
        </w:tc>
        <w:tc>
          <w:tcPr>
            <w:tcW w:w="223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86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72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B07713" w:rsidRPr="0094623E" w:rsidTr="00B07713">
        <w:trPr>
          <w:trHeight w:val="256"/>
        </w:trPr>
        <w:tc>
          <w:tcPr>
            <w:tcW w:w="359" w:type="pct"/>
            <w:vMerge/>
          </w:tcPr>
          <w:p w:rsidR="0094404C" w:rsidRPr="0094623E" w:rsidRDefault="0094404C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94404C" w:rsidRPr="0094623E" w:rsidRDefault="0094404C" w:rsidP="00B07713">
            <w:pPr>
              <w:pStyle w:val="TableParagraph"/>
              <w:ind w:left="99" w:right="485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325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выбор: Информационные технологии и сервисы Техническая физика</w:t>
            </w:r>
          </w:p>
        </w:tc>
        <w:tc>
          <w:tcPr>
            <w:tcW w:w="223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86" w:type="pct"/>
          </w:tcPr>
          <w:p w:rsidR="00B07713" w:rsidRPr="0094623E" w:rsidRDefault="00B07713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выбор:</w:t>
            </w:r>
          </w:p>
          <w:p w:rsidR="005F14B4" w:rsidRPr="0094623E" w:rsidRDefault="00B07713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и ИКТ 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82" w:type="pct"/>
          </w:tcPr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B07713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B07713" w:rsidRPr="0094623E" w:rsidTr="00B07713">
        <w:trPr>
          <w:trHeight w:val="256"/>
        </w:trPr>
        <w:tc>
          <w:tcPr>
            <w:tcW w:w="359" w:type="pct"/>
            <w:vMerge/>
          </w:tcPr>
          <w:p w:rsidR="0094404C" w:rsidRPr="0094623E" w:rsidRDefault="0094404C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94404C" w:rsidRPr="0094623E" w:rsidRDefault="0094404C" w:rsidP="00B07713">
            <w:pPr>
              <w:pStyle w:val="TableParagraph"/>
              <w:ind w:left="99" w:right="485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325" w:type="pct"/>
          </w:tcPr>
          <w:p w:rsidR="0094404C" w:rsidRPr="0094623E" w:rsidRDefault="0094404C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98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86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94404C" w:rsidRPr="0094623E" w:rsidRDefault="00B07713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213ACB" w:rsidRPr="0094623E" w:rsidTr="00B07713">
        <w:tc>
          <w:tcPr>
            <w:tcW w:w="359" w:type="pct"/>
            <w:vMerge w:val="restar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19.03.04</w:t>
            </w:r>
          </w:p>
        </w:tc>
        <w:tc>
          <w:tcPr>
            <w:tcW w:w="864" w:type="pct"/>
            <w:vMerge w:val="restart"/>
          </w:tcPr>
          <w:p w:rsidR="00213ACB" w:rsidRPr="0094623E" w:rsidRDefault="00213ACB" w:rsidP="00B07713">
            <w:pPr>
              <w:pStyle w:val="TableParagraph"/>
              <w:ind w:left="99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  <w:r w:rsidRPr="0094623E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продукции</w:t>
            </w:r>
            <w:r w:rsidRPr="0094623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4623E">
              <w:rPr>
                <w:rFonts w:ascii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94623E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общественного</w:t>
            </w:r>
            <w:r w:rsidRPr="0094623E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94623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31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325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математического анализа</w:t>
            </w:r>
          </w:p>
        </w:tc>
        <w:tc>
          <w:tcPr>
            <w:tcW w:w="22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86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7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213ACB" w:rsidRPr="0094623E" w:rsidTr="00B07713">
        <w:tc>
          <w:tcPr>
            <w:tcW w:w="359" w:type="pct"/>
            <w:vMerge/>
          </w:tcPr>
          <w:p w:rsidR="00213ACB" w:rsidRPr="0094623E" w:rsidRDefault="00213ACB" w:rsidP="00B07713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213ACB" w:rsidRPr="0094623E" w:rsidRDefault="00213ACB" w:rsidP="00B07713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325" w:type="pct"/>
          </w:tcPr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Биохимия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биотехнологий</w:t>
            </w:r>
          </w:p>
        </w:tc>
        <w:tc>
          <w:tcPr>
            <w:tcW w:w="22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86" w:type="pct"/>
          </w:tcPr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Химия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и ИКТ 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8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7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213ACB" w:rsidRPr="0094623E" w:rsidTr="00B07713">
        <w:tc>
          <w:tcPr>
            <w:tcW w:w="359" w:type="pct"/>
            <w:vMerge/>
          </w:tcPr>
          <w:p w:rsidR="00213ACB" w:rsidRPr="0094623E" w:rsidRDefault="00213ACB" w:rsidP="00B07713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213ACB" w:rsidRPr="0094623E" w:rsidRDefault="00213ACB" w:rsidP="00B07713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325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98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86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72" w:type="pct"/>
          </w:tcPr>
          <w:p w:rsidR="00213ACB" w:rsidRPr="0094623E" w:rsidRDefault="00213ACB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77458" w:rsidRPr="0094623E" w:rsidTr="00407A95">
        <w:tc>
          <w:tcPr>
            <w:tcW w:w="359" w:type="pct"/>
            <w:vMerge w:val="restart"/>
          </w:tcPr>
          <w:p w:rsidR="00407A95" w:rsidRDefault="00407A95" w:rsidP="00407A95">
            <w:pPr>
              <w:pStyle w:val="TableParagraph"/>
              <w:spacing w:line="222" w:lineRule="exact"/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7458" w:rsidRPr="0094623E" w:rsidRDefault="00577458" w:rsidP="00407A95">
            <w:pPr>
              <w:pStyle w:val="TableParagraph"/>
              <w:spacing w:line="222" w:lineRule="exact"/>
              <w:ind w:lef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38.03.01</w:t>
            </w:r>
          </w:p>
        </w:tc>
        <w:tc>
          <w:tcPr>
            <w:tcW w:w="864" w:type="pct"/>
            <w:vMerge w:val="restart"/>
          </w:tcPr>
          <w:p w:rsidR="00577458" w:rsidRPr="0094623E" w:rsidRDefault="00577458" w:rsidP="006A1602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31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325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математического анализа</w:t>
            </w:r>
          </w:p>
        </w:tc>
        <w:tc>
          <w:tcPr>
            <w:tcW w:w="22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86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7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77458" w:rsidRPr="0094623E" w:rsidTr="00B07713">
        <w:tc>
          <w:tcPr>
            <w:tcW w:w="359" w:type="pct"/>
            <w:vMerge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325" w:type="pct"/>
          </w:tcPr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и общество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Мировая история и культура</w:t>
            </w:r>
          </w:p>
        </w:tc>
        <w:tc>
          <w:tcPr>
            <w:tcW w:w="22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45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9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86" w:type="pct"/>
          </w:tcPr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Обществознание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и ИКТ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Иностранный язык 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8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45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35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30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77458" w:rsidRPr="0094623E" w:rsidTr="00B07713">
        <w:tc>
          <w:tcPr>
            <w:tcW w:w="359" w:type="pct"/>
            <w:vMerge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325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98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86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577458" w:rsidRPr="0094623E" w:rsidRDefault="00577458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F14B4" w:rsidRPr="0094623E" w:rsidTr="00B07713">
        <w:tc>
          <w:tcPr>
            <w:tcW w:w="359" w:type="pct"/>
            <w:vMerge w:val="restar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38.03.02</w:t>
            </w:r>
          </w:p>
        </w:tc>
        <w:tc>
          <w:tcPr>
            <w:tcW w:w="864" w:type="pct"/>
            <w:vMerge w:val="restar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Менеджмент</w:t>
            </w:r>
          </w:p>
        </w:tc>
        <w:tc>
          <w:tcPr>
            <w:tcW w:w="31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325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математического анализа</w:t>
            </w:r>
          </w:p>
        </w:tc>
        <w:tc>
          <w:tcPr>
            <w:tcW w:w="22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9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86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7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F14B4" w:rsidRPr="0094623E" w:rsidTr="00B07713">
        <w:tc>
          <w:tcPr>
            <w:tcW w:w="359" w:type="pct"/>
            <w:vMerge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325" w:type="pct"/>
          </w:tcPr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и общество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Мировая история и культура</w:t>
            </w:r>
          </w:p>
        </w:tc>
        <w:tc>
          <w:tcPr>
            <w:tcW w:w="22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45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9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86" w:type="pct"/>
          </w:tcPr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выбор: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Обществознание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 и ИКТ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Иностранный язык 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8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45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35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5F14B4" w:rsidRPr="0094623E" w:rsidTr="00B07713">
        <w:tc>
          <w:tcPr>
            <w:tcW w:w="359" w:type="pct"/>
            <w:vMerge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vMerge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325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98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173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86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72" w:type="pct"/>
          </w:tcPr>
          <w:p w:rsidR="005F14B4" w:rsidRPr="0094623E" w:rsidRDefault="005F14B4" w:rsidP="00B07713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6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</w:tbl>
    <w:p w:rsidR="000648C9" w:rsidRPr="0094623E" w:rsidRDefault="000648C9" w:rsidP="005F14B4">
      <w:pPr>
        <w:pStyle w:val="a3"/>
        <w:spacing w:before="69"/>
        <w:ind w:left="0" w:right="696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5F14B4" w:rsidRPr="0094623E" w:rsidRDefault="005F14B4" w:rsidP="005F14B4">
      <w:pPr>
        <w:pStyle w:val="a3"/>
        <w:spacing w:before="69" w:line="360" w:lineRule="auto"/>
        <w:ind w:left="0" w:right="696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b/>
          <w:sz w:val="28"/>
          <w:szCs w:val="28"/>
          <w:lang w:val="ru-RU"/>
        </w:rPr>
        <w:lastRenderedPageBreak/>
        <w:t>Примечание:</w:t>
      </w:r>
      <w:r w:rsidRPr="0094623E">
        <w:rPr>
          <w:rFonts w:cs="Times New Roman"/>
          <w:sz w:val="28"/>
          <w:szCs w:val="28"/>
          <w:lang w:val="ru-RU"/>
        </w:rPr>
        <w:t xml:space="preserve">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Форма проведения вступительных испытаний, проводимых Университетом самостоятельно – письменная;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Сдача </w:t>
      </w:r>
      <w:proofErr w:type="gramStart"/>
      <w:r w:rsidRPr="0094623E">
        <w:rPr>
          <w:rFonts w:cs="Times New Roman"/>
          <w:sz w:val="28"/>
          <w:szCs w:val="28"/>
          <w:lang w:val="ru-RU"/>
        </w:rPr>
        <w:t>вступительных испытаний, проводимых Университетом самостоятельно осуществляется</w:t>
      </w:r>
      <w:proofErr w:type="gramEnd"/>
      <w:r w:rsidRPr="0094623E">
        <w:rPr>
          <w:rFonts w:cs="Times New Roman"/>
          <w:sz w:val="28"/>
          <w:szCs w:val="28"/>
          <w:lang w:val="ru-RU"/>
        </w:rPr>
        <w:t xml:space="preserve"> на русском языке; </w:t>
      </w:r>
    </w:p>
    <w:p w:rsidR="005F14B4" w:rsidRPr="0094623E" w:rsidRDefault="005F14B4" w:rsidP="005F14B4">
      <w:pPr>
        <w:pStyle w:val="a3"/>
        <w:spacing w:before="69" w:line="360" w:lineRule="auto"/>
        <w:ind w:left="0" w:right="696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п. 14 «Правил приема на обучение по образовательным программам высшего образования </w:t>
      </w:r>
      <w:proofErr w:type="gramStart"/>
      <w:r w:rsidRPr="0094623E">
        <w:rPr>
          <w:rFonts w:cs="Times New Roman"/>
          <w:sz w:val="28"/>
          <w:szCs w:val="28"/>
          <w:lang w:val="ru-RU"/>
        </w:rPr>
        <w:t>–п</w:t>
      </w:r>
      <w:proofErr w:type="gramEnd"/>
      <w:r w:rsidRPr="0094623E">
        <w:rPr>
          <w:rFonts w:cs="Times New Roman"/>
          <w:sz w:val="28"/>
          <w:szCs w:val="28"/>
          <w:lang w:val="ru-RU"/>
        </w:rPr>
        <w:t xml:space="preserve">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(ПКУ)» на 2022/23 учебный год»: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«Поступающие, указанные в настоящем пункте, могут сдавать общеобразовательные вступительные испытания, проводимые организацией самостоятельно (в том числе лица, поступающие на обучение на базе среднего профессионального образования):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1) вне зависимости от того, участвовал ли поступающий в сдаче ЕГЭ: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а) инвалиды (в том числе дети-инвалиды);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б) иностранные граждане;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 xml:space="preserve">2) по тем предметам, по которым поступающий не сдавал ЕГЭ в текущем календарном году, если поступающий получил документ о среднем общем образовании в иностранной организации. </w:t>
      </w:r>
    </w:p>
    <w:p w:rsidR="005F14B4" w:rsidRPr="0094623E" w:rsidRDefault="005F14B4" w:rsidP="005F14B4">
      <w:pPr>
        <w:pStyle w:val="a3"/>
        <w:spacing w:before="69" w:line="360" w:lineRule="auto"/>
        <w:ind w:left="0" w:right="696" w:firstLine="720"/>
        <w:rPr>
          <w:rFonts w:cs="Times New Roman"/>
          <w:sz w:val="28"/>
          <w:szCs w:val="28"/>
          <w:lang w:val="ru-RU"/>
        </w:rPr>
      </w:pPr>
      <w:r w:rsidRPr="0094623E">
        <w:rPr>
          <w:rFonts w:cs="Times New Roman"/>
          <w:sz w:val="28"/>
          <w:szCs w:val="28"/>
          <w:lang w:val="ru-RU"/>
        </w:rPr>
        <w:t>Поступающие, указанные в настоящем пункте, могут использовать результаты ЕГЭ (при наличии) наряду со сдачей общеобразовательных вступительных испытаний, проводимых организацией самостоятельно</w:t>
      </w:r>
      <w:proofErr w:type="gramStart"/>
      <w:r w:rsidRPr="0094623E">
        <w:rPr>
          <w:rFonts w:cs="Times New Roman"/>
          <w:sz w:val="28"/>
          <w:szCs w:val="28"/>
          <w:lang w:val="ru-RU"/>
        </w:rPr>
        <w:t>.»</w:t>
      </w:r>
      <w:proofErr w:type="gramEnd"/>
    </w:p>
    <w:sectPr w:rsidR="005F14B4" w:rsidRPr="0094623E" w:rsidSect="005F14B4">
      <w:pgSz w:w="23814" w:h="16840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48C9"/>
    <w:rsid w:val="00023024"/>
    <w:rsid w:val="000648C9"/>
    <w:rsid w:val="00213ACB"/>
    <w:rsid w:val="003E421C"/>
    <w:rsid w:val="00407A95"/>
    <w:rsid w:val="00482673"/>
    <w:rsid w:val="00577458"/>
    <w:rsid w:val="005F14B4"/>
    <w:rsid w:val="0094404C"/>
    <w:rsid w:val="0094623E"/>
    <w:rsid w:val="009C0699"/>
    <w:rsid w:val="00A858EB"/>
    <w:rsid w:val="00B07713"/>
    <w:rsid w:val="00D3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673"/>
  </w:style>
  <w:style w:type="paragraph" w:styleId="1">
    <w:name w:val="heading 1"/>
    <w:basedOn w:val="a"/>
    <w:uiPriority w:val="1"/>
    <w:qFormat/>
    <w:rsid w:val="00482673"/>
    <w:pPr>
      <w:ind w:left="4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673"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82673"/>
  </w:style>
  <w:style w:type="paragraph" w:customStyle="1" w:styleId="TableParagraph">
    <w:name w:val="Table Paragraph"/>
    <w:basedOn w:val="a"/>
    <w:uiPriority w:val="1"/>
    <w:qFormat/>
    <w:rsid w:val="00482673"/>
  </w:style>
  <w:style w:type="table" w:styleId="a5">
    <w:name w:val="Table Grid"/>
    <w:basedOn w:val="a1"/>
    <w:uiPriority w:val="39"/>
    <w:rsid w:val="00944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B368-62D1-4017-A890-FDCAD782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Приемка</dc:creator>
  <cp:lastModifiedBy>Admin</cp:lastModifiedBy>
  <cp:revision>10</cp:revision>
  <dcterms:created xsi:type="dcterms:W3CDTF">2021-05-24T14:20:00Z</dcterms:created>
  <dcterms:modified xsi:type="dcterms:W3CDTF">2021-12-15T08:35:00Z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2021-05-24T00:00:00Z</vt:filetime>
  </property>
</Properties>
</file>